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EDEB" w14:textId="62DE23F0" w:rsidR="000C5652" w:rsidRPr="00382E18" w:rsidRDefault="00F87365" w:rsidP="00B00744">
      <w:pPr>
        <w:tabs>
          <w:tab w:val="right" w:pos="9072"/>
        </w:tabs>
        <w:spacing w:after="0"/>
        <w:rPr>
          <w:sz w:val="48"/>
          <w:szCs w:val="48"/>
        </w:rPr>
      </w:pPr>
      <w:r w:rsidRPr="00382E18">
        <w:rPr>
          <w:sz w:val="48"/>
          <w:szCs w:val="48"/>
        </w:rPr>
        <w:t xml:space="preserve">Questionnaire </w:t>
      </w:r>
      <w:r w:rsidR="00404F7A" w:rsidRPr="00382E18">
        <w:rPr>
          <w:sz w:val="48"/>
          <w:szCs w:val="48"/>
        </w:rPr>
        <w:t>3</w:t>
      </w:r>
      <w:r w:rsidR="00404F7A" w:rsidRPr="00382E18">
        <w:rPr>
          <w:sz w:val="48"/>
          <w:szCs w:val="48"/>
          <w:vertAlign w:val="superscript"/>
        </w:rPr>
        <w:t>ème</w:t>
      </w:r>
      <w:r w:rsidR="00404F7A" w:rsidRPr="00382E18">
        <w:rPr>
          <w:sz w:val="48"/>
          <w:szCs w:val="48"/>
        </w:rPr>
        <w:t xml:space="preserve"> </w:t>
      </w:r>
      <w:r w:rsidR="00904D1E" w:rsidRPr="00382E18">
        <w:rPr>
          <w:sz w:val="48"/>
          <w:szCs w:val="48"/>
        </w:rPr>
        <w:t xml:space="preserve">année </w:t>
      </w:r>
      <w:r w:rsidR="00753F0C">
        <w:rPr>
          <w:sz w:val="48"/>
          <w:szCs w:val="48"/>
        </w:rPr>
        <w:t>complément PIE Chap.3</w:t>
      </w:r>
    </w:p>
    <w:p w14:paraId="6A360ECA" w14:textId="2BBA09A6" w:rsidR="00B00744" w:rsidRDefault="00B00744" w:rsidP="00B00744">
      <w:pPr>
        <w:tabs>
          <w:tab w:val="right" w:pos="9072"/>
        </w:tabs>
        <w:spacing w:after="0"/>
        <w:rPr>
          <w:color w:val="FF0000"/>
          <w:sz w:val="44"/>
          <w:szCs w:val="44"/>
        </w:rPr>
      </w:pPr>
      <w:r w:rsidRPr="008F022B">
        <w:rPr>
          <w:color w:val="FF0000"/>
          <w:sz w:val="44"/>
          <w:szCs w:val="44"/>
        </w:rPr>
        <w:t>(correction)</w:t>
      </w:r>
    </w:p>
    <w:p w14:paraId="1B10FFF8" w14:textId="77777777" w:rsidR="00F81C1D" w:rsidRPr="00F81C1D" w:rsidRDefault="00F81C1D" w:rsidP="00B00744">
      <w:pPr>
        <w:tabs>
          <w:tab w:val="right" w:pos="9072"/>
        </w:tabs>
        <w:spacing w:after="0"/>
        <w:rPr>
          <w:color w:val="FF0000"/>
          <w:sz w:val="6"/>
          <w:szCs w:val="6"/>
        </w:rPr>
      </w:pPr>
    </w:p>
    <w:p w14:paraId="27C2E1B7" w14:textId="77777777" w:rsidR="009961DA" w:rsidRPr="009961DA" w:rsidRDefault="009961DA" w:rsidP="009961DA">
      <w:pPr>
        <w:pStyle w:val="Paragraphedeliste"/>
        <w:rPr>
          <w:sz w:val="6"/>
          <w:szCs w:val="6"/>
        </w:rPr>
      </w:pPr>
    </w:p>
    <w:p w14:paraId="7856377A" w14:textId="282AF124" w:rsidR="00D24FDA" w:rsidRDefault="00D24FDA" w:rsidP="00D24FDA">
      <w:pPr>
        <w:pStyle w:val="Paragraphedeliste"/>
        <w:numPr>
          <w:ilvl w:val="0"/>
          <w:numId w:val="1"/>
        </w:numPr>
      </w:pPr>
      <w:r>
        <w:t xml:space="preserve">Quelles sont les couleurs des conducteurs polaires (aujourd’hui) ? </w:t>
      </w:r>
      <w:r w:rsidRPr="00716645">
        <w:rPr>
          <w:i/>
          <w:iCs/>
          <w:color w:val="C00000"/>
        </w:rPr>
        <w:t>(</w:t>
      </w:r>
      <w:r>
        <w:rPr>
          <w:i/>
          <w:iCs/>
          <w:color w:val="C00000"/>
        </w:rPr>
        <w:t xml:space="preserve">PIE </w:t>
      </w:r>
      <w:r w:rsidR="00827113">
        <w:rPr>
          <w:i/>
          <w:iCs/>
          <w:color w:val="C00000"/>
        </w:rPr>
        <w:t xml:space="preserve">Chap. </w:t>
      </w:r>
      <w:r>
        <w:rPr>
          <w:i/>
          <w:iCs/>
          <w:color w:val="C00000"/>
        </w:rPr>
        <w:t xml:space="preserve">3.4.5 </w:t>
      </w:r>
      <w:r w:rsidRPr="00716645">
        <w:rPr>
          <w:i/>
          <w:iCs/>
          <w:color w:val="C00000"/>
        </w:rPr>
        <w:t>p.3</w:t>
      </w:r>
      <w:r>
        <w:rPr>
          <w:i/>
          <w:iCs/>
          <w:color w:val="C00000"/>
        </w:rPr>
        <w:t>5</w:t>
      </w:r>
      <w:r w:rsidRPr="00716645">
        <w:rPr>
          <w:i/>
          <w:iCs/>
          <w:color w:val="C00000"/>
        </w:rPr>
        <w:t>)</w:t>
      </w:r>
    </w:p>
    <w:p w14:paraId="1E9B3D9B" w14:textId="77777777" w:rsidR="00D24FDA" w:rsidRPr="00D24FDA" w:rsidRDefault="00D24FDA" w:rsidP="00D24FDA">
      <w:pPr>
        <w:pStyle w:val="Paragraphedeliste"/>
        <w:rPr>
          <w:sz w:val="6"/>
          <w:szCs w:val="6"/>
        </w:rPr>
      </w:pPr>
    </w:p>
    <w:p w14:paraId="44972791" w14:textId="77777777" w:rsidR="00D24FDA" w:rsidRPr="001C5319" w:rsidRDefault="00D24FDA" w:rsidP="00D24FDA">
      <w:pPr>
        <w:pStyle w:val="Paragraphedeliste"/>
        <w:rPr>
          <w:color w:val="FF0000"/>
        </w:rPr>
      </w:pPr>
      <w:r w:rsidRPr="001C5319">
        <w:rPr>
          <w:color w:val="FF0000"/>
        </w:rPr>
        <w:t>Brun, noir, gris</w:t>
      </w:r>
    </w:p>
    <w:p w14:paraId="75D5D1B8" w14:textId="77777777" w:rsidR="00D24FDA" w:rsidRPr="00827113" w:rsidRDefault="00D24FDA" w:rsidP="00D24FDA">
      <w:pPr>
        <w:pStyle w:val="Paragraphedeliste"/>
        <w:rPr>
          <w:sz w:val="6"/>
          <w:szCs w:val="6"/>
        </w:rPr>
      </w:pPr>
    </w:p>
    <w:p w14:paraId="26DB7D33" w14:textId="0EDD91C2" w:rsidR="00D24FDA" w:rsidRDefault="00D24FDA" w:rsidP="00D24FDA">
      <w:pPr>
        <w:pStyle w:val="Paragraphedeliste"/>
        <w:numPr>
          <w:ilvl w:val="0"/>
          <w:numId w:val="1"/>
        </w:numPr>
      </w:pPr>
      <w:r>
        <w:t xml:space="preserve">Quelles étaient les couleurs des conducteurs polaires (avant 2010) ? </w:t>
      </w:r>
      <w:r w:rsidRPr="00716645">
        <w:rPr>
          <w:i/>
          <w:iCs/>
          <w:color w:val="C00000"/>
        </w:rPr>
        <w:t>(</w:t>
      </w:r>
      <w:r>
        <w:rPr>
          <w:i/>
          <w:iCs/>
          <w:color w:val="C00000"/>
        </w:rPr>
        <w:t xml:space="preserve">PIE </w:t>
      </w:r>
      <w:r w:rsidR="00827113">
        <w:rPr>
          <w:i/>
          <w:iCs/>
          <w:color w:val="C00000"/>
        </w:rPr>
        <w:t xml:space="preserve">Chap. </w:t>
      </w:r>
      <w:r>
        <w:rPr>
          <w:i/>
          <w:iCs/>
          <w:color w:val="C00000"/>
        </w:rPr>
        <w:t xml:space="preserve">3.4.5 </w:t>
      </w:r>
      <w:r w:rsidRPr="00716645">
        <w:rPr>
          <w:i/>
          <w:iCs/>
          <w:color w:val="C00000"/>
        </w:rPr>
        <w:t>p.3</w:t>
      </w:r>
      <w:r>
        <w:rPr>
          <w:i/>
          <w:iCs/>
          <w:color w:val="C00000"/>
        </w:rPr>
        <w:t>5</w:t>
      </w:r>
      <w:r w:rsidRPr="00716645">
        <w:rPr>
          <w:i/>
          <w:iCs/>
          <w:color w:val="C00000"/>
        </w:rPr>
        <w:t>)</w:t>
      </w:r>
    </w:p>
    <w:p w14:paraId="4D5EE305" w14:textId="77777777" w:rsidR="00D24FDA" w:rsidRPr="00827113" w:rsidRDefault="00D24FDA" w:rsidP="00D24FDA">
      <w:pPr>
        <w:pStyle w:val="Paragraphedeliste"/>
        <w:rPr>
          <w:color w:val="FF0000"/>
          <w:sz w:val="6"/>
          <w:szCs w:val="6"/>
        </w:rPr>
      </w:pPr>
    </w:p>
    <w:p w14:paraId="4C381A52" w14:textId="652D7965" w:rsidR="00D24FDA" w:rsidRDefault="00D24FDA" w:rsidP="00D24FDA">
      <w:pPr>
        <w:pStyle w:val="Paragraphedeliste"/>
        <w:rPr>
          <w:color w:val="FF0000"/>
        </w:rPr>
      </w:pPr>
      <w:r w:rsidRPr="001C5319">
        <w:rPr>
          <w:color w:val="FF0000"/>
        </w:rPr>
        <w:t>Noir, rouge, blanc</w:t>
      </w:r>
    </w:p>
    <w:p w14:paraId="1C970131" w14:textId="77777777" w:rsidR="00827113" w:rsidRPr="00827113" w:rsidRDefault="00827113" w:rsidP="00D24FDA">
      <w:pPr>
        <w:pStyle w:val="Paragraphedeliste"/>
        <w:rPr>
          <w:color w:val="FF0000"/>
          <w:sz w:val="6"/>
          <w:szCs w:val="6"/>
        </w:rPr>
      </w:pPr>
    </w:p>
    <w:p w14:paraId="634FAC9F" w14:textId="67F41C4D" w:rsidR="00C70CA3" w:rsidRDefault="00C70CA3" w:rsidP="00C70CA3">
      <w:pPr>
        <w:pStyle w:val="Paragraphedeliste"/>
        <w:numPr>
          <w:ilvl w:val="0"/>
          <w:numId w:val="1"/>
        </w:numPr>
      </w:pPr>
      <w:r>
        <w:t xml:space="preserve">Quelle abréviation représente le conducteur d’équipotentialité ? </w:t>
      </w:r>
      <w:r w:rsidRPr="00716645">
        <w:rPr>
          <w:i/>
          <w:iCs/>
          <w:color w:val="C00000"/>
        </w:rPr>
        <w:t>(</w:t>
      </w:r>
      <w:r>
        <w:rPr>
          <w:i/>
          <w:iCs/>
          <w:color w:val="C00000"/>
        </w:rPr>
        <w:t xml:space="preserve">PIE Chap. 3.4.5 </w:t>
      </w:r>
      <w:r w:rsidRPr="00716645">
        <w:rPr>
          <w:i/>
          <w:iCs/>
          <w:color w:val="C00000"/>
        </w:rPr>
        <w:t>p.3</w:t>
      </w:r>
      <w:r>
        <w:rPr>
          <w:i/>
          <w:iCs/>
          <w:color w:val="C00000"/>
        </w:rPr>
        <w:t>5</w:t>
      </w:r>
      <w:r w:rsidRPr="00716645">
        <w:rPr>
          <w:i/>
          <w:iCs/>
          <w:color w:val="C00000"/>
        </w:rPr>
        <w:t>)</w:t>
      </w:r>
    </w:p>
    <w:p w14:paraId="4D606C9D" w14:textId="77777777" w:rsidR="00C70CA3" w:rsidRPr="00C70CA3" w:rsidRDefault="00C70CA3" w:rsidP="00C70CA3">
      <w:pPr>
        <w:pStyle w:val="Paragraphedeliste"/>
        <w:rPr>
          <w:sz w:val="6"/>
          <w:szCs w:val="6"/>
        </w:rPr>
      </w:pPr>
    </w:p>
    <w:p w14:paraId="029E3A17" w14:textId="07339C21" w:rsidR="00C70CA3" w:rsidRPr="00C70CA3" w:rsidRDefault="00C70CA3" w:rsidP="00C70CA3">
      <w:pPr>
        <w:pStyle w:val="Paragraphedeliste"/>
        <w:rPr>
          <w:color w:val="FF0000"/>
        </w:rPr>
      </w:pPr>
      <w:r w:rsidRPr="00C70CA3">
        <w:rPr>
          <w:color w:val="FF0000"/>
        </w:rPr>
        <w:t xml:space="preserve">PA / PAZ </w:t>
      </w:r>
    </w:p>
    <w:p w14:paraId="61F95057" w14:textId="77777777" w:rsidR="00C70CA3" w:rsidRPr="00C70CA3" w:rsidRDefault="00C70CA3" w:rsidP="00C70CA3">
      <w:pPr>
        <w:pStyle w:val="Paragraphedeliste"/>
        <w:rPr>
          <w:sz w:val="6"/>
          <w:szCs w:val="6"/>
        </w:rPr>
      </w:pPr>
    </w:p>
    <w:p w14:paraId="3368E607" w14:textId="59F28320" w:rsidR="001C617D" w:rsidRDefault="002F3C01" w:rsidP="001C617D">
      <w:pPr>
        <w:pStyle w:val="Paragraphedeliste"/>
        <w:numPr>
          <w:ilvl w:val="0"/>
          <w:numId w:val="1"/>
        </w:numPr>
      </w:pPr>
      <w:r>
        <w:t>Quelle couleur est utilisé pour</w:t>
      </w:r>
      <w:r w:rsidR="001C617D">
        <w:t xml:space="preserve"> le conducteur </w:t>
      </w:r>
      <w:r>
        <w:t>neutre</w:t>
      </w:r>
      <w:r w:rsidR="00282682">
        <w:t xml:space="preserve"> </w:t>
      </w:r>
      <w:r w:rsidR="001C617D">
        <w:t>?</w:t>
      </w:r>
      <w:r w:rsidR="00282682" w:rsidRPr="00282682">
        <w:t xml:space="preserve"> </w:t>
      </w:r>
      <w:r w:rsidR="00282682">
        <w:t xml:space="preserve"> </w:t>
      </w:r>
      <w:r w:rsidR="00282682" w:rsidRPr="00716645">
        <w:rPr>
          <w:i/>
          <w:iCs/>
          <w:color w:val="C00000"/>
        </w:rPr>
        <w:t>(</w:t>
      </w:r>
      <w:r w:rsidR="00282682">
        <w:rPr>
          <w:i/>
          <w:iCs/>
          <w:color w:val="C00000"/>
        </w:rPr>
        <w:t xml:space="preserve">PIE Chap. 3.4.5 </w:t>
      </w:r>
      <w:r w:rsidR="00282682" w:rsidRPr="00716645">
        <w:rPr>
          <w:i/>
          <w:iCs/>
          <w:color w:val="C00000"/>
        </w:rPr>
        <w:t>p.3</w:t>
      </w:r>
      <w:r w:rsidR="00282682">
        <w:rPr>
          <w:i/>
          <w:iCs/>
          <w:color w:val="C00000"/>
        </w:rPr>
        <w:t>5</w:t>
      </w:r>
      <w:r w:rsidR="00282682" w:rsidRPr="00716645">
        <w:rPr>
          <w:i/>
          <w:iCs/>
          <w:color w:val="C00000"/>
        </w:rPr>
        <w:t>)</w:t>
      </w:r>
    </w:p>
    <w:p w14:paraId="5A4D6266" w14:textId="42880404" w:rsidR="001C617D" w:rsidRPr="00447B12" w:rsidRDefault="001C617D" w:rsidP="001C617D">
      <w:pPr>
        <w:pStyle w:val="Paragraphedeliste"/>
        <w:rPr>
          <w:sz w:val="6"/>
          <w:szCs w:val="6"/>
        </w:rPr>
      </w:pPr>
    </w:p>
    <w:p w14:paraId="770EEB43" w14:textId="578B85CB" w:rsidR="00282682" w:rsidRPr="00447B12" w:rsidRDefault="00447B12" w:rsidP="001C617D">
      <w:pPr>
        <w:pStyle w:val="Paragraphedeliste"/>
        <w:rPr>
          <w:color w:val="FF0000"/>
        </w:rPr>
      </w:pPr>
      <w:r w:rsidRPr="00447B12">
        <w:rPr>
          <w:color w:val="FF0000"/>
        </w:rPr>
        <w:t>Bleu</w:t>
      </w:r>
    </w:p>
    <w:p w14:paraId="65C4C44F" w14:textId="77777777" w:rsidR="001C617D" w:rsidRPr="00447B12" w:rsidRDefault="001C617D" w:rsidP="001C617D">
      <w:pPr>
        <w:pStyle w:val="Paragraphedeliste"/>
        <w:rPr>
          <w:sz w:val="6"/>
          <w:szCs w:val="6"/>
        </w:rPr>
      </w:pPr>
    </w:p>
    <w:p w14:paraId="48AC020F" w14:textId="7E8A44DB" w:rsidR="001C617D" w:rsidRDefault="001C617D" w:rsidP="001C617D">
      <w:pPr>
        <w:pStyle w:val="Paragraphedeliste"/>
        <w:numPr>
          <w:ilvl w:val="0"/>
          <w:numId w:val="1"/>
        </w:numPr>
      </w:pPr>
      <w:r>
        <w:t>Comment doit être désigné le conducteur PEN ?</w:t>
      </w:r>
      <w:r w:rsidR="00282682">
        <w:t xml:space="preserve"> (couleurs) </w:t>
      </w:r>
      <w:r w:rsidR="00282682" w:rsidRPr="00716645">
        <w:rPr>
          <w:i/>
          <w:iCs/>
          <w:color w:val="C00000"/>
        </w:rPr>
        <w:t>(</w:t>
      </w:r>
      <w:r w:rsidR="00282682">
        <w:rPr>
          <w:i/>
          <w:iCs/>
          <w:color w:val="C00000"/>
        </w:rPr>
        <w:t xml:space="preserve">PIE Chap. 3.4.5 </w:t>
      </w:r>
      <w:r w:rsidR="00282682" w:rsidRPr="00716645">
        <w:rPr>
          <w:i/>
          <w:iCs/>
          <w:color w:val="C00000"/>
        </w:rPr>
        <w:t>p.3</w:t>
      </w:r>
      <w:r w:rsidR="00282682">
        <w:rPr>
          <w:i/>
          <w:iCs/>
          <w:color w:val="C00000"/>
        </w:rPr>
        <w:t>5</w:t>
      </w:r>
      <w:r w:rsidR="00282682" w:rsidRPr="00716645">
        <w:rPr>
          <w:i/>
          <w:iCs/>
          <w:color w:val="C00000"/>
        </w:rPr>
        <w:t>)</w:t>
      </w:r>
    </w:p>
    <w:p w14:paraId="09D7E0DB" w14:textId="1E98B1A3" w:rsidR="001C617D" w:rsidRPr="00F03604" w:rsidRDefault="001C617D" w:rsidP="001C617D">
      <w:pPr>
        <w:pStyle w:val="Paragraphedeliste"/>
        <w:rPr>
          <w:sz w:val="6"/>
          <w:szCs w:val="6"/>
        </w:rPr>
      </w:pPr>
    </w:p>
    <w:p w14:paraId="62E37B7A" w14:textId="759F217B" w:rsidR="00447B12" w:rsidRPr="00554B7E" w:rsidRDefault="00554B7E" w:rsidP="001C617D">
      <w:pPr>
        <w:pStyle w:val="Paragraphedeliste"/>
        <w:rPr>
          <w:color w:val="FF0000"/>
        </w:rPr>
      </w:pPr>
      <w:r>
        <w:rPr>
          <w:color w:val="FF0000"/>
        </w:rPr>
        <w:t>J</w:t>
      </w:r>
      <w:r w:rsidRPr="00554B7E">
        <w:rPr>
          <w:color w:val="FF0000"/>
        </w:rPr>
        <w:t>aune-</w:t>
      </w:r>
      <w:proofErr w:type="gramStart"/>
      <w:r w:rsidRPr="00554B7E">
        <w:rPr>
          <w:color w:val="FF0000"/>
        </w:rPr>
        <w:t>vert ,</w:t>
      </w:r>
      <w:proofErr w:type="gramEnd"/>
      <w:r w:rsidRPr="00554B7E">
        <w:rPr>
          <w:color w:val="FF0000"/>
        </w:rPr>
        <w:t xml:space="preserve"> il doit être marqué aux extrémités en bleu</w:t>
      </w:r>
    </w:p>
    <w:p w14:paraId="39D9D826" w14:textId="77777777" w:rsidR="001C617D" w:rsidRPr="00F03604" w:rsidRDefault="001C617D" w:rsidP="001C617D">
      <w:pPr>
        <w:pStyle w:val="Paragraphedeliste"/>
        <w:rPr>
          <w:sz w:val="6"/>
          <w:szCs w:val="6"/>
        </w:rPr>
      </w:pPr>
    </w:p>
    <w:p w14:paraId="7545F22F" w14:textId="19808431" w:rsidR="001C617D" w:rsidRDefault="001C617D" w:rsidP="001C617D">
      <w:pPr>
        <w:pStyle w:val="Paragraphedeliste"/>
        <w:numPr>
          <w:ilvl w:val="0"/>
          <w:numId w:val="1"/>
        </w:numPr>
      </w:pPr>
      <w:r>
        <w:t xml:space="preserve">Comment doit être désigné le conducteur PA ? </w:t>
      </w:r>
      <w:r w:rsidR="00282682">
        <w:t>(couleur) </w:t>
      </w:r>
      <w:r w:rsidR="00282682" w:rsidRPr="00716645">
        <w:rPr>
          <w:i/>
          <w:iCs/>
          <w:color w:val="C00000"/>
        </w:rPr>
        <w:t>(</w:t>
      </w:r>
      <w:r w:rsidR="00282682">
        <w:rPr>
          <w:i/>
          <w:iCs/>
          <w:color w:val="C00000"/>
        </w:rPr>
        <w:t xml:space="preserve">PIE Chap. 3.4.5 </w:t>
      </w:r>
      <w:r w:rsidR="00282682" w:rsidRPr="00716645">
        <w:rPr>
          <w:i/>
          <w:iCs/>
          <w:color w:val="C00000"/>
        </w:rPr>
        <w:t>p.3</w:t>
      </w:r>
      <w:r w:rsidR="00282682">
        <w:rPr>
          <w:i/>
          <w:iCs/>
          <w:color w:val="C00000"/>
        </w:rPr>
        <w:t>5</w:t>
      </w:r>
      <w:r w:rsidR="00282682" w:rsidRPr="00716645">
        <w:rPr>
          <w:i/>
          <w:iCs/>
          <w:color w:val="C00000"/>
        </w:rPr>
        <w:t>)</w:t>
      </w:r>
    </w:p>
    <w:p w14:paraId="2BD91ACD" w14:textId="77777777" w:rsidR="00F03604" w:rsidRPr="00F03604" w:rsidRDefault="00F03604" w:rsidP="001C617D">
      <w:pPr>
        <w:pStyle w:val="Paragraphedeliste"/>
        <w:rPr>
          <w:sz w:val="6"/>
          <w:szCs w:val="6"/>
        </w:rPr>
      </w:pPr>
    </w:p>
    <w:p w14:paraId="1768E0C0" w14:textId="4B0752FB" w:rsidR="001C617D" w:rsidRPr="00F03604" w:rsidRDefault="00F03604" w:rsidP="001C617D">
      <w:pPr>
        <w:pStyle w:val="Paragraphedeliste"/>
        <w:rPr>
          <w:color w:val="FF0000"/>
        </w:rPr>
      </w:pPr>
      <w:r>
        <w:rPr>
          <w:color w:val="FF0000"/>
        </w:rPr>
        <w:t>J</w:t>
      </w:r>
      <w:r w:rsidRPr="00F03604">
        <w:rPr>
          <w:color w:val="FF0000"/>
        </w:rPr>
        <w:t>aune-vert (ou nu marqué aux extrémités en jaune-vert)</w:t>
      </w:r>
    </w:p>
    <w:p w14:paraId="2D82D9FA" w14:textId="77777777" w:rsidR="001C617D" w:rsidRPr="00F03604" w:rsidRDefault="001C617D" w:rsidP="001C617D">
      <w:pPr>
        <w:pStyle w:val="Paragraphedeliste"/>
        <w:rPr>
          <w:sz w:val="6"/>
          <w:szCs w:val="6"/>
        </w:rPr>
      </w:pPr>
    </w:p>
    <w:p w14:paraId="22159282" w14:textId="695763DD" w:rsidR="003E3B6B" w:rsidRPr="003E3B6B" w:rsidRDefault="001C617D" w:rsidP="003E3B6B">
      <w:pPr>
        <w:pStyle w:val="Paragraphedeliste"/>
        <w:numPr>
          <w:ilvl w:val="0"/>
          <w:numId w:val="1"/>
        </w:numPr>
      </w:pPr>
      <w:r>
        <w:t>Le conducteur neutre peut-il être désigné par une autre couleur ?</w:t>
      </w:r>
      <w:r w:rsidR="00282682">
        <w:t xml:space="preserve"> </w:t>
      </w:r>
      <w:r w:rsidR="00282682" w:rsidRPr="00716645">
        <w:rPr>
          <w:i/>
          <w:iCs/>
          <w:color w:val="C00000"/>
        </w:rPr>
        <w:t>(</w:t>
      </w:r>
      <w:r w:rsidR="00282682">
        <w:rPr>
          <w:i/>
          <w:iCs/>
          <w:color w:val="C00000"/>
        </w:rPr>
        <w:t xml:space="preserve">PIE Chap. 3.4.5 </w:t>
      </w:r>
      <w:r w:rsidR="00282682" w:rsidRPr="00716645">
        <w:rPr>
          <w:i/>
          <w:iCs/>
          <w:color w:val="C00000"/>
        </w:rPr>
        <w:t>p.3</w:t>
      </w:r>
      <w:r w:rsidR="00282682">
        <w:rPr>
          <w:i/>
          <w:iCs/>
          <w:color w:val="C00000"/>
        </w:rPr>
        <w:t>5</w:t>
      </w:r>
      <w:r w:rsidR="00282682" w:rsidRPr="00716645">
        <w:rPr>
          <w:i/>
          <w:iCs/>
          <w:color w:val="C00000"/>
        </w:rPr>
        <w:t>)</w:t>
      </w:r>
    </w:p>
    <w:p w14:paraId="589F1496" w14:textId="77777777" w:rsidR="003E3B6B" w:rsidRPr="003E3B6B" w:rsidRDefault="003E3B6B" w:rsidP="003E3B6B">
      <w:pPr>
        <w:pStyle w:val="Paragraphedeliste"/>
        <w:rPr>
          <w:sz w:val="6"/>
          <w:szCs w:val="6"/>
        </w:rPr>
      </w:pPr>
    </w:p>
    <w:p w14:paraId="7728826D" w14:textId="2E896E40" w:rsidR="00F03604" w:rsidRPr="003E3B6B" w:rsidRDefault="003E3B6B" w:rsidP="003E3B6B">
      <w:pPr>
        <w:pStyle w:val="Paragraphedeliste"/>
        <w:rPr>
          <w:color w:val="FF0000"/>
        </w:rPr>
      </w:pPr>
      <w:r w:rsidRPr="003E3B6B">
        <w:rPr>
          <w:color w:val="FF0000"/>
        </w:rPr>
        <w:t>Dans un ensemble d’appareillage, si tous les conducteurs polaires sont noirs, le N peut aussi être noir, dans un câble où tous les conducteurs sont noirs numérotés (sauf le PE), le N peut aussi être noir numéroté. Dans ce cas ce sera celui qui a le plus petit numéro et, depuis 2010, muni d’embouts bleus. Dans les circuits de télécommande des distributeurs, le neutre doit être gris numéroté 0 et muni d’un embout bleu.</w:t>
      </w:r>
    </w:p>
    <w:p w14:paraId="5739EBC2" w14:textId="77777777" w:rsidR="001C617D" w:rsidRPr="003E3B6B" w:rsidRDefault="001C617D" w:rsidP="001C617D">
      <w:pPr>
        <w:pStyle w:val="Paragraphedeliste"/>
        <w:rPr>
          <w:sz w:val="6"/>
          <w:szCs w:val="6"/>
        </w:rPr>
      </w:pPr>
    </w:p>
    <w:p w14:paraId="12052353" w14:textId="77777777" w:rsidR="004044AD" w:rsidRPr="004044AD" w:rsidRDefault="001C617D" w:rsidP="004044AD">
      <w:pPr>
        <w:pStyle w:val="Paragraphedeliste"/>
        <w:numPr>
          <w:ilvl w:val="0"/>
          <w:numId w:val="1"/>
        </w:numPr>
      </w:pPr>
      <w:r>
        <w:t>Le conducteur de protection peut-il être désigné par une autre couleur ?</w:t>
      </w:r>
      <w:r w:rsidR="00282682">
        <w:t xml:space="preserve"> </w:t>
      </w:r>
      <w:r w:rsidR="00282682" w:rsidRPr="00716645">
        <w:rPr>
          <w:i/>
          <w:iCs/>
          <w:color w:val="C00000"/>
        </w:rPr>
        <w:t>(</w:t>
      </w:r>
      <w:r w:rsidR="00282682">
        <w:rPr>
          <w:i/>
          <w:iCs/>
          <w:color w:val="C00000"/>
        </w:rPr>
        <w:t xml:space="preserve">PIE Chap. 3.4.5 </w:t>
      </w:r>
      <w:r w:rsidR="00282682" w:rsidRPr="00716645">
        <w:rPr>
          <w:i/>
          <w:iCs/>
          <w:color w:val="C00000"/>
        </w:rPr>
        <w:t>p.3</w:t>
      </w:r>
      <w:r w:rsidR="00282682">
        <w:rPr>
          <w:i/>
          <w:iCs/>
          <w:color w:val="C00000"/>
        </w:rPr>
        <w:t>5</w:t>
      </w:r>
      <w:r w:rsidR="00282682" w:rsidRPr="00716645">
        <w:rPr>
          <w:i/>
          <w:iCs/>
          <w:color w:val="C00000"/>
        </w:rPr>
        <w:t>)</w:t>
      </w:r>
    </w:p>
    <w:p w14:paraId="3ED92752" w14:textId="77777777" w:rsidR="004044AD" w:rsidRPr="004044AD" w:rsidRDefault="004044AD" w:rsidP="004044AD">
      <w:pPr>
        <w:pStyle w:val="Paragraphedeliste"/>
        <w:rPr>
          <w:i/>
          <w:iCs/>
          <w:color w:val="C00000"/>
          <w:sz w:val="6"/>
          <w:szCs w:val="6"/>
        </w:rPr>
      </w:pPr>
    </w:p>
    <w:p w14:paraId="3FDADABB" w14:textId="6A28EB56" w:rsidR="00F81C1D" w:rsidRPr="004044AD" w:rsidRDefault="004044AD" w:rsidP="004044AD">
      <w:pPr>
        <w:pStyle w:val="Paragraphedeliste"/>
      </w:pPr>
      <w:r w:rsidRPr="004044AD">
        <w:rPr>
          <w:color w:val="FF0000"/>
        </w:rPr>
        <w:t>Non, même si le conducteur est nu, il doit être marqué aux extrémités en jaune-vert.</w:t>
      </w:r>
    </w:p>
    <w:p w14:paraId="61816C5E" w14:textId="77777777" w:rsidR="00136D23" w:rsidRPr="00D627B3" w:rsidRDefault="00136D23" w:rsidP="00F81C1D">
      <w:pPr>
        <w:pStyle w:val="Paragraphedeliste"/>
        <w:rPr>
          <w:color w:val="FF0000"/>
        </w:rPr>
      </w:pPr>
    </w:p>
    <w:sectPr w:rsidR="00136D23" w:rsidRPr="00D627B3" w:rsidSect="007F2546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283"/>
    <w:multiLevelType w:val="hybridMultilevel"/>
    <w:tmpl w:val="1932F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5DD1"/>
    <w:multiLevelType w:val="hybridMultilevel"/>
    <w:tmpl w:val="0382037E"/>
    <w:lvl w:ilvl="0" w:tplc="EB2E0B8A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D4F20CF"/>
    <w:multiLevelType w:val="hybridMultilevel"/>
    <w:tmpl w:val="CADCDB5A"/>
    <w:lvl w:ilvl="0" w:tplc="E29E61C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A0D5F98"/>
    <w:multiLevelType w:val="hybridMultilevel"/>
    <w:tmpl w:val="76424532"/>
    <w:lvl w:ilvl="0" w:tplc="0CC2BDE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5804"/>
    <w:multiLevelType w:val="hybridMultilevel"/>
    <w:tmpl w:val="35FEBAD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72C82"/>
    <w:multiLevelType w:val="hybridMultilevel"/>
    <w:tmpl w:val="233E8BF6"/>
    <w:lvl w:ilvl="0" w:tplc="B100B9B0">
      <w:start w:val="1"/>
      <w:numFmt w:val="bullet"/>
      <w:lvlText w:val="o"/>
      <w:lvlJc w:val="left"/>
      <w:pPr>
        <w:ind w:left="213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E90721B"/>
    <w:multiLevelType w:val="hybridMultilevel"/>
    <w:tmpl w:val="7C704D12"/>
    <w:lvl w:ilvl="0" w:tplc="25D83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  <w:lang w:val="fr-CH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03372"/>
    <w:multiLevelType w:val="hybridMultilevel"/>
    <w:tmpl w:val="177076C4"/>
    <w:lvl w:ilvl="0" w:tplc="C198862E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6DA77E6"/>
    <w:multiLevelType w:val="hybridMultilevel"/>
    <w:tmpl w:val="A7A87340"/>
    <w:lvl w:ilvl="0" w:tplc="D444B4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578A5"/>
    <w:multiLevelType w:val="multilevel"/>
    <w:tmpl w:val="5462B2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C077B7A"/>
    <w:multiLevelType w:val="hybridMultilevel"/>
    <w:tmpl w:val="3C806630"/>
    <w:lvl w:ilvl="0" w:tplc="9ED26640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92685074">
    <w:abstractNumId w:val="6"/>
  </w:num>
  <w:num w:numId="2" w16cid:durableId="370691484">
    <w:abstractNumId w:val="2"/>
  </w:num>
  <w:num w:numId="3" w16cid:durableId="2137487636">
    <w:abstractNumId w:val="10"/>
  </w:num>
  <w:num w:numId="4" w16cid:durableId="1852143712">
    <w:abstractNumId w:val="5"/>
  </w:num>
  <w:num w:numId="5" w16cid:durableId="28117415">
    <w:abstractNumId w:val="4"/>
  </w:num>
  <w:num w:numId="6" w16cid:durableId="210003046">
    <w:abstractNumId w:val="9"/>
  </w:num>
  <w:num w:numId="7" w16cid:durableId="72361637">
    <w:abstractNumId w:val="7"/>
  </w:num>
  <w:num w:numId="8" w16cid:durableId="1615213229">
    <w:abstractNumId w:val="1"/>
  </w:num>
  <w:num w:numId="9" w16cid:durableId="1996489705">
    <w:abstractNumId w:val="3"/>
  </w:num>
  <w:num w:numId="10" w16cid:durableId="64033648">
    <w:abstractNumId w:val="0"/>
  </w:num>
  <w:num w:numId="11" w16cid:durableId="1598832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6EF"/>
    <w:rsid w:val="00001BF2"/>
    <w:rsid w:val="00023A2D"/>
    <w:rsid w:val="000267C0"/>
    <w:rsid w:val="00027AE2"/>
    <w:rsid w:val="00032A48"/>
    <w:rsid w:val="000531CE"/>
    <w:rsid w:val="000912FA"/>
    <w:rsid w:val="0009146A"/>
    <w:rsid w:val="000A1DAC"/>
    <w:rsid w:val="000A7B6B"/>
    <w:rsid w:val="000C0C9E"/>
    <w:rsid w:val="000C5652"/>
    <w:rsid w:val="000D2EE0"/>
    <w:rsid w:val="000D6BF3"/>
    <w:rsid w:val="00107119"/>
    <w:rsid w:val="00116DFC"/>
    <w:rsid w:val="00135D9C"/>
    <w:rsid w:val="00136D23"/>
    <w:rsid w:val="001422D5"/>
    <w:rsid w:val="0016423B"/>
    <w:rsid w:val="00173CD3"/>
    <w:rsid w:val="001809B5"/>
    <w:rsid w:val="00183637"/>
    <w:rsid w:val="001A3648"/>
    <w:rsid w:val="001C42F5"/>
    <w:rsid w:val="001C617D"/>
    <w:rsid w:val="001D4F7F"/>
    <w:rsid w:val="001E3BD6"/>
    <w:rsid w:val="001E52DF"/>
    <w:rsid w:val="00213259"/>
    <w:rsid w:val="00213FC2"/>
    <w:rsid w:val="0021510F"/>
    <w:rsid w:val="00233BDF"/>
    <w:rsid w:val="002372E3"/>
    <w:rsid w:val="002374D7"/>
    <w:rsid w:val="00243E46"/>
    <w:rsid w:val="00250FB7"/>
    <w:rsid w:val="0026096C"/>
    <w:rsid w:val="0027336B"/>
    <w:rsid w:val="00282682"/>
    <w:rsid w:val="002A7F86"/>
    <w:rsid w:val="002D7D80"/>
    <w:rsid w:val="002F3C01"/>
    <w:rsid w:val="00311457"/>
    <w:rsid w:val="003127F3"/>
    <w:rsid w:val="0031309A"/>
    <w:rsid w:val="00340642"/>
    <w:rsid w:val="0035099C"/>
    <w:rsid w:val="00355805"/>
    <w:rsid w:val="00370ED4"/>
    <w:rsid w:val="00380534"/>
    <w:rsid w:val="00382E18"/>
    <w:rsid w:val="003E3B6B"/>
    <w:rsid w:val="004000EA"/>
    <w:rsid w:val="004044AD"/>
    <w:rsid w:val="00404F7A"/>
    <w:rsid w:val="00412214"/>
    <w:rsid w:val="00440D18"/>
    <w:rsid w:val="00441845"/>
    <w:rsid w:val="00444F50"/>
    <w:rsid w:val="00447936"/>
    <w:rsid w:val="00447B12"/>
    <w:rsid w:val="0045379D"/>
    <w:rsid w:val="00475186"/>
    <w:rsid w:val="004806AD"/>
    <w:rsid w:val="004927E5"/>
    <w:rsid w:val="00496752"/>
    <w:rsid w:val="004A1891"/>
    <w:rsid w:val="004A57D8"/>
    <w:rsid w:val="004D4C38"/>
    <w:rsid w:val="004D70C9"/>
    <w:rsid w:val="004E1050"/>
    <w:rsid w:val="004E1169"/>
    <w:rsid w:val="004E2AC3"/>
    <w:rsid w:val="005076BA"/>
    <w:rsid w:val="00507C03"/>
    <w:rsid w:val="00522F7A"/>
    <w:rsid w:val="00543AD0"/>
    <w:rsid w:val="00554B7E"/>
    <w:rsid w:val="00562686"/>
    <w:rsid w:val="00567783"/>
    <w:rsid w:val="0057708B"/>
    <w:rsid w:val="00577709"/>
    <w:rsid w:val="0058711F"/>
    <w:rsid w:val="005B5E1F"/>
    <w:rsid w:val="005E6C6A"/>
    <w:rsid w:val="005E74EB"/>
    <w:rsid w:val="005F68AF"/>
    <w:rsid w:val="00621EA7"/>
    <w:rsid w:val="00624904"/>
    <w:rsid w:val="00627B92"/>
    <w:rsid w:val="00634C2F"/>
    <w:rsid w:val="00634C51"/>
    <w:rsid w:val="00650ED8"/>
    <w:rsid w:val="006701C1"/>
    <w:rsid w:val="0068435E"/>
    <w:rsid w:val="00685148"/>
    <w:rsid w:val="006C0623"/>
    <w:rsid w:val="006D40A7"/>
    <w:rsid w:val="00702C31"/>
    <w:rsid w:val="007076E3"/>
    <w:rsid w:val="007165CD"/>
    <w:rsid w:val="00731D46"/>
    <w:rsid w:val="0073200F"/>
    <w:rsid w:val="00752345"/>
    <w:rsid w:val="00753F0C"/>
    <w:rsid w:val="0076327B"/>
    <w:rsid w:val="007773EC"/>
    <w:rsid w:val="007855CD"/>
    <w:rsid w:val="007A044D"/>
    <w:rsid w:val="007A66EF"/>
    <w:rsid w:val="007C0F05"/>
    <w:rsid w:val="007C43C9"/>
    <w:rsid w:val="007C71F2"/>
    <w:rsid w:val="007D1614"/>
    <w:rsid w:val="007D6895"/>
    <w:rsid w:val="007E3CC3"/>
    <w:rsid w:val="007F2546"/>
    <w:rsid w:val="008039FF"/>
    <w:rsid w:val="00812C28"/>
    <w:rsid w:val="00827113"/>
    <w:rsid w:val="00827822"/>
    <w:rsid w:val="00853E72"/>
    <w:rsid w:val="00857F9F"/>
    <w:rsid w:val="00864411"/>
    <w:rsid w:val="008A0012"/>
    <w:rsid w:val="008A1AAB"/>
    <w:rsid w:val="008A3A8A"/>
    <w:rsid w:val="008A7D98"/>
    <w:rsid w:val="008B5599"/>
    <w:rsid w:val="008D0649"/>
    <w:rsid w:val="008F022B"/>
    <w:rsid w:val="00904D1E"/>
    <w:rsid w:val="00913D22"/>
    <w:rsid w:val="00920480"/>
    <w:rsid w:val="00927338"/>
    <w:rsid w:val="0094031F"/>
    <w:rsid w:val="00955EA1"/>
    <w:rsid w:val="00974008"/>
    <w:rsid w:val="00982A53"/>
    <w:rsid w:val="00991153"/>
    <w:rsid w:val="009961DA"/>
    <w:rsid w:val="00997A0F"/>
    <w:rsid w:val="009C6836"/>
    <w:rsid w:val="00A541B0"/>
    <w:rsid w:val="00A73974"/>
    <w:rsid w:val="00AA1BA1"/>
    <w:rsid w:val="00AB3E31"/>
    <w:rsid w:val="00AB7161"/>
    <w:rsid w:val="00AC599C"/>
    <w:rsid w:val="00B00744"/>
    <w:rsid w:val="00B06DA9"/>
    <w:rsid w:val="00B33FD9"/>
    <w:rsid w:val="00B40491"/>
    <w:rsid w:val="00B620AC"/>
    <w:rsid w:val="00B808F2"/>
    <w:rsid w:val="00BA3368"/>
    <w:rsid w:val="00BC452F"/>
    <w:rsid w:val="00BE072B"/>
    <w:rsid w:val="00BE6D56"/>
    <w:rsid w:val="00C06B78"/>
    <w:rsid w:val="00C126CB"/>
    <w:rsid w:val="00C22F81"/>
    <w:rsid w:val="00C4273D"/>
    <w:rsid w:val="00C47616"/>
    <w:rsid w:val="00C53319"/>
    <w:rsid w:val="00C70CA3"/>
    <w:rsid w:val="00C80F1A"/>
    <w:rsid w:val="00C8151A"/>
    <w:rsid w:val="00C87835"/>
    <w:rsid w:val="00CC552A"/>
    <w:rsid w:val="00CC63C5"/>
    <w:rsid w:val="00CE122A"/>
    <w:rsid w:val="00D03271"/>
    <w:rsid w:val="00D127CB"/>
    <w:rsid w:val="00D23C23"/>
    <w:rsid w:val="00D24FDA"/>
    <w:rsid w:val="00D40BD0"/>
    <w:rsid w:val="00D5718A"/>
    <w:rsid w:val="00D62AAE"/>
    <w:rsid w:val="00D75A9C"/>
    <w:rsid w:val="00D92829"/>
    <w:rsid w:val="00D96876"/>
    <w:rsid w:val="00DA7E9B"/>
    <w:rsid w:val="00DB2A24"/>
    <w:rsid w:val="00DB7F18"/>
    <w:rsid w:val="00DD13F2"/>
    <w:rsid w:val="00DE04F0"/>
    <w:rsid w:val="00DE1E6A"/>
    <w:rsid w:val="00DE445F"/>
    <w:rsid w:val="00DF33E6"/>
    <w:rsid w:val="00E0458B"/>
    <w:rsid w:val="00E27A7A"/>
    <w:rsid w:val="00E443B5"/>
    <w:rsid w:val="00E511DF"/>
    <w:rsid w:val="00E8502E"/>
    <w:rsid w:val="00E97005"/>
    <w:rsid w:val="00EB17EA"/>
    <w:rsid w:val="00EC2AB2"/>
    <w:rsid w:val="00ED3E5B"/>
    <w:rsid w:val="00EF02CA"/>
    <w:rsid w:val="00EF144F"/>
    <w:rsid w:val="00EF5508"/>
    <w:rsid w:val="00F03604"/>
    <w:rsid w:val="00F247FF"/>
    <w:rsid w:val="00F33034"/>
    <w:rsid w:val="00F566E4"/>
    <w:rsid w:val="00F5793D"/>
    <w:rsid w:val="00F61BD5"/>
    <w:rsid w:val="00F64DCA"/>
    <w:rsid w:val="00F81C1D"/>
    <w:rsid w:val="00F87365"/>
    <w:rsid w:val="00F94F35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7AEC1"/>
  <w15:docId w15:val="{FA74FE19-F3AA-42EC-BCA3-ACB30B70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66E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A7E9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82A53"/>
    <w:pPr>
      <w:spacing w:after="0" w:line="240" w:lineRule="auto"/>
    </w:pPr>
    <w:rPr>
      <w:rFonts w:eastAsiaTheme="minorHAnsi"/>
      <w:sz w:val="24"/>
      <w:szCs w:val="24"/>
      <w:lang w:val="de-DE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monneym</dc:creator>
  <cp:lastModifiedBy>Baechler Jonathan</cp:lastModifiedBy>
  <cp:revision>179</cp:revision>
  <cp:lastPrinted>2014-10-02T08:39:00Z</cp:lastPrinted>
  <dcterms:created xsi:type="dcterms:W3CDTF">2014-09-16T12:46:00Z</dcterms:created>
  <dcterms:modified xsi:type="dcterms:W3CDTF">2025-09-08T15:12:00Z</dcterms:modified>
</cp:coreProperties>
</file>